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8E" w:rsidRPr="00E53A30" w:rsidRDefault="00CD07D4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  </w:t>
      </w:r>
      <w:r w:rsidR="00513BBE" w:rsidRPr="00E53A30">
        <w:rPr>
          <w:rFonts w:ascii="Times New Roman" w:hAnsi="Times New Roman" w:cs="Times New Roman"/>
          <w:b/>
          <w:sz w:val="20"/>
          <w:szCs w:val="20"/>
        </w:rPr>
        <w:t>İSTENİLEN EVRAK VE DÖKÜMANLAR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br/>
      </w:r>
      <w:r w:rsidR="003A3BE8" w:rsidRPr="00E53A30">
        <w:rPr>
          <w:rFonts w:ascii="Times New Roman" w:hAnsi="Times New Roman" w:cs="Times New Roman"/>
          <w:sz w:val="20"/>
          <w:szCs w:val="20"/>
        </w:rPr>
        <w:t>1</w:t>
      </w:r>
      <w:r w:rsidR="00513BBE" w:rsidRPr="00E53A30">
        <w:rPr>
          <w:rFonts w:ascii="Times New Roman" w:hAnsi="Times New Roman" w:cs="Times New Roman"/>
          <w:sz w:val="20"/>
          <w:szCs w:val="20"/>
        </w:rPr>
        <w:t>.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 Tüzel kişilik ana sözleşmesinin (varsa değişikliklerin) yayımlandığı 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Ticaret Sicil Gazetesi</w:t>
      </w:r>
      <w:r w:rsidR="00513BBE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13BBE" w:rsidRPr="00E53A30">
        <w:rPr>
          <w:rFonts w:ascii="Times New Roman" w:hAnsi="Times New Roman" w:cs="Times New Roman"/>
          <w:color w:val="FF0000"/>
          <w:sz w:val="20"/>
          <w:szCs w:val="20"/>
        </w:rPr>
        <w:br/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2. </w:t>
      </w:r>
      <w:r w:rsidR="003A3BE8" w:rsidRPr="00E53A30">
        <w:rPr>
          <w:rFonts w:ascii="Times New Roman" w:hAnsi="Times New Roman" w:cs="Times New Roman"/>
          <w:sz w:val="20"/>
          <w:szCs w:val="20"/>
        </w:rPr>
        <w:t>Güncel uygulama rehberinin yayımı tarihinden sonra al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ınmış 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Faaliyet Belgesi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br/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3 Başvuru sahibinin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Bakanlık kayıt sistemine kayıtlı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olduğuna dair belge</w:t>
      </w:r>
      <w:r w:rsidR="00513BBE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13BBE" w:rsidRPr="00E53A30">
        <w:rPr>
          <w:rFonts w:ascii="Times New Roman" w:hAnsi="Times New Roman" w:cs="Times New Roman"/>
          <w:sz w:val="20"/>
          <w:szCs w:val="20"/>
        </w:rPr>
        <w:br/>
        <w:t xml:space="preserve">4. </w:t>
      </w:r>
      <w:r w:rsidR="003A3BE8" w:rsidRPr="00E53A30">
        <w:rPr>
          <w:rFonts w:ascii="Times New Roman" w:hAnsi="Times New Roman" w:cs="Times New Roman"/>
          <w:sz w:val="20"/>
          <w:szCs w:val="20"/>
        </w:rPr>
        <w:t>Yatırım için yetkili kurul kararı ile tüzel kişi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liği temsile yetkili kişilerin, </w:t>
      </w:r>
      <w:r w:rsidR="003A3BE8" w:rsidRPr="00E53A30">
        <w:rPr>
          <w:rFonts w:ascii="Times New Roman" w:hAnsi="Times New Roman" w:cs="Times New Roman"/>
          <w:sz w:val="20"/>
          <w:szCs w:val="20"/>
        </w:rPr>
        <w:t>temsil yetkisine ilişkin kararı ve noter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 onaylı 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imza sirküleri </w:t>
      </w:r>
      <w:r w:rsidR="00513BBE" w:rsidRPr="00E53A30">
        <w:rPr>
          <w:rFonts w:ascii="Times New Roman" w:hAnsi="Times New Roman" w:cs="Times New Roman"/>
          <w:b/>
          <w:sz w:val="20"/>
          <w:szCs w:val="20"/>
        </w:rPr>
        <w:br/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5.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İnşaat varsa inşaat metrajı, keşif özet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i,</w:t>
      </w:r>
      <w:r w:rsidR="00807C6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 w:rsidR="005F1A7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mahal listesi, 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teknik şartnamesi</w:t>
      </w:r>
      <w:r w:rsidR="00513BBE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color w:val="FF0000"/>
          <w:sz w:val="20"/>
          <w:szCs w:val="20"/>
        </w:rPr>
        <w:br/>
        <w:t>6</w:t>
      </w:r>
      <w:r w:rsidR="00513BBE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Makine ekipman varsa makine ekipman teknik şartnamesi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, </w:t>
      </w:r>
      <w:r w:rsidR="00766EA2" w:rsidRPr="00E53A30">
        <w:rPr>
          <w:rFonts w:ascii="Times New Roman" w:hAnsi="Times New Roman" w:cs="Times New Roman"/>
          <w:sz w:val="20"/>
          <w:szCs w:val="20"/>
        </w:rPr>
        <w:t xml:space="preserve">Proje başvuruları için </w:t>
      </w:r>
      <w:proofErr w:type="spellStart"/>
      <w:r w:rsidR="00766EA2" w:rsidRPr="00E53A30">
        <w:rPr>
          <w:rFonts w:ascii="Times New Roman" w:hAnsi="Times New Roman" w:cs="Times New Roman"/>
          <w:sz w:val="20"/>
          <w:szCs w:val="20"/>
        </w:rPr>
        <w:t>avan</w:t>
      </w:r>
      <w:proofErr w:type="spellEnd"/>
      <w:r w:rsidR="00766EA2" w:rsidRPr="00E53A30">
        <w:rPr>
          <w:rFonts w:ascii="Times New Roman" w:hAnsi="Times New Roman" w:cs="Times New Roman"/>
          <w:sz w:val="20"/>
          <w:szCs w:val="20"/>
        </w:rPr>
        <w:t xml:space="preserve"> proje/tatbikat projesi, alınması </w:t>
      </w:r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planlanan makine ve ekipmana ait ölçekli yerleşim planı ve tatbikat projesi ile başvurulması halinde müelliflere ait oda kayıt belgeleri, </w:t>
      </w:r>
      <w:proofErr w:type="spellStart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avan</w:t>
      </w:r>
      <w:proofErr w:type="spellEnd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proje ile başvurulması halinde müelliflere ait </w:t>
      </w:r>
      <w:proofErr w:type="gramStart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diploma ,</w:t>
      </w:r>
      <w:r w:rsidR="00766EA2" w:rsidRPr="00E53A30">
        <w:rPr>
          <w:rFonts w:ascii="Times New Roman" w:hAnsi="Times New Roman" w:cs="Times New Roman"/>
          <w:sz w:val="20"/>
          <w:szCs w:val="20"/>
        </w:rPr>
        <w:t>bina</w:t>
      </w:r>
      <w:proofErr w:type="gramEnd"/>
      <w:r w:rsidR="00766EA2" w:rsidRPr="00E53A30">
        <w:rPr>
          <w:rFonts w:ascii="Times New Roman" w:hAnsi="Times New Roman" w:cs="Times New Roman"/>
          <w:sz w:val="20"/>
          <w:szCs w:val="20"/>
        </w:rPr>
        <w:t xml:space="preserve"> büyüklüğü </w:t>
      </w:r>
      <w:r w:rsidR="003A3BE8" w:rsidRPr="00E53A30">
        <w:rPr>
          <w:rFonts w:ascii="Times New Roman" w:hAnsi="Times New Roman" w:cs="Times New Roman"/>
          <w:sz w:val="20"/>
          <w:szCs w:val="20"/>
        </w:rPr>
        <w:t>ile alınan makinelerin uyumlu ve üretim aşamalarında gerekli olduğuna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 dair 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“Teknik Rapor”</w:t>
      </w:r>
      <w:r w:rsidR="004C2E94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Tarih imza ve kaşeli </w:t>
      </w:r>
      <w:r w:rsidR="00406995" w:rsidRPr="00E53A30">
        <w:rPr>
          <w:rFonts w:ascii="Times New Roman" w:hAnsi="Times New Roman" w:cs="Times New Roman"/>
          <w:sz w:val="20"/>
          <w:szCs w:val="20"/>
        </w:rPr>
        <w:t>olacak</w:t>
      </w:r>
    </w:p>
    <w:p w:rsidR="00D15E8E" w:rsidRPr="00E53A30" w:rsidRDefault="00D15E8E" w:rsidP="00D15E8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E53A30">
        <w:rPr>
          <w:rFonts w:ascii="Times New Roman" w:eastAsia="Times New Roman" w:hAnsi="Times New Roman" w:cs="Times New Roman"/>
          <w:sz w:val="20"/>
          <w:szCs w:val="20"/>
          <w:lang w:eastAsia="tr-TR"/>
        </w:rPr>
        <w:t>TEKNİK RAPOR</w:t>
      </w:r>
    </w:p>
    <w:p w:rsidR="00D15E8E" w:rsidRPr="00E53A30" w:rsidRDefault="00D15E8E" w:rsidP="00D15E8E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E8E" w:rsidRPr="00E53A30" w:rsidRDefault="00D15E8E" w:rsidP="00D15E8E">
      <w:pPr>
        <w:spacing w:after="0" w:line="0" w:lineRule="atLeast"/>
        <w:ind w:left="702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</w:pPr>
      <w:r w:rsidRPr="00E53A3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>Kırsal Kalkınma Yatırımlarının Desteklenmesi Programı</w:t>
      </w:r>
      <w:r w:rsidR="005F1A7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15.</w:t>
      </w:r>
      <w:proofErr w:type="gramStart"/>
      <w:r w:rsidR="005F1A7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nci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30DF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etap</w:t>
      </w:r>
      <w:proofErr w:type="gramEnd"/>
      <w:r w:rsidR="00430DF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tebliği (Tebliğ </w:t>
      </w:r>
      <w:proofErr w:type="spellStart"/>
      <w:r w:rsidR="00430DF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no</w:t>
      </w:r>
      <w:proofErr w:type="spellEnd"/>
      <w:r w:rsidR="00430DF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: 2023/51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  </w:t>
      </w:r>
      <w:r w:rsidRPr="00E53A3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 </w:t>
      </w:r>
      <w:r w:rsidR="005F1A75" w:rsidRPr="00E53A3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>kapsamında 2023-2024</w:t>
      </w:r>
      <w:r w:rsidRPr="00E53A3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 başvuru döneminde alınacak makine ve ekipmanlar, tesisin büyüklüğü ve kapasitesiyle uyumlu olup üretim aşamalarında gereklidir.</w:t>
      </w:r>
    </w:p>
    <w:p w:rsidR="00D15E8E" w:rsidRPr="00E53A30" w:rsidRDefault="00D15E8E" w:rsidP="00D15E8E">
      <w:pPr>
        <w:spacing w:after="0" w:line="0" w:lineRule="atLeast"/>
        <w:ind w:left="702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</w:pPr>
      <w:r w:rsidRPr="00E53A3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                                                                                           Tarih Kaşe İmza</w:t>
      </w:r>
    </w:p>
    <w:p w:rsidR="00D15E8E" w:rsidRPr="00E53A30" w:rsidRDefault="00D15E8E" w:rsidP="00D15E8E">
      <w:pPr>
        <w:spacing w:after="0" w:line="20" w:lineRule="exac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</w:pPr>
      <w:r w:rsidRPr="00E53A30">
        <w:rPr>
          <w:rFonts w:ascii="Times New Roman" w:eastAsia="Calibri" w:hAnsi="Times New Roman" w:cs="Times New Roman"/>
          <w:b/>
          <w:noProof/>
          <w:color w:val="FF0000"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23124F26" wp14:editId="1073391A">
            <wp:simplePos x="0" y="0"/>
            <wp:positionH relativeFrom="column">
              <wp:posOffset>-12065</wp:posOffset>
            </wp:positionH>
            <wp:positionV relativeFrom="paragraph">
              <wp:posOffset>7872730</wp:posOffset>
            </wp:positionV>
            <wp:extent cx="1854200" cy="33020"/>
            <wp:effectExtent l="0" t="0" r="0" b="508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EA2" w:rsidRPr="00E53A30" w:rsidRDefault="00513BBE" w:rsidP="00766EA2">
      <w:pPr>
        <w:tabs>
          <w:tab w:val="left" w:pos="7938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53A30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E53A30">
        <w:rPr>
          <w:rFonts w:ascii="Times New Roman" w:hAnsi="Times New Roman" w:cs="Times New Roman"/>
          <w:sz w:val="20"/>
          <w:szCs w:val="20"/>
        </w:rPr>
        <w:t xml:space="preserve">7. </w:t>
      </w:r>
      <w:r w:rsidR="003A3BE8" w:rsidRPr="00E53A30">
        <w:rPr>
          <w:rFonts w:ascii="Times New Roman" w:hAnsi="Times New Roman" w:cs="Times New Roman"/>
          <w:sz w:val="20"/>
          <w:szCs w:val="20"/>
        </w:rPr>
        <w:t>Bilanço esasına göre faaliyet gösteren işl</w:t>
      </w:r>
      <w:r w:rsidRPr="00E53A30">
        <w:rPr>
          <w:rFonts w:ascii="Times New Roman" w:hAnsi="Times New Roman" w:cs="Times New Roman"/>
          <w:sz w:val="20"/>
          <w:szCs w:val="20"/>
        </w:rPr>
        <w:t xml:space="preserve">etmelerden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yeminli mali müşavir</w:t>
      </w:r>
      <w:r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veya yetkili muhasebe personeli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tarafında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n onaylanmış</w:t>
      </w:r>
      <w:r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53A30">
        <w:rPr>
          <w:rFonts w:ascii="Times New Roman" w:hAnsi="Times New Roman" w:cs="Times New Roman"/>
          <w:sz w:val="20"/>
          <w:szCs w:val="20"/>
        </w:rPr>
        <w:t xml:space="preserve">yeni kurulan tüzel </w:t>
      </w:r>
      <w:r w:rsidR="003A3BE8" w:rsidRPr="00E53A30">
        <w:rPr>
          <w:rFonts w:ascii="Times New Roman" w:hAnsi="Times New Roman" w:cs="Times New Roman"/>
          <w:sz w:val="20"/>
          <w:szCs w:val="20"/>
        </w:rPr>
        <w:t>kişilikler için kuruluş ve/veya son yıla ait, diğerl</w:t>
      </w:r>
      <w:r w:rsidRPr="00E53A30">
        <w:rPr>
          <w:rFonts w:ascii="Times New Roman" w:hAnsi="Times New Roman" w:cs="Times New Roman"/>
          <w:sz w:val="20"/>
          <w:szCs w:val="20"/>
        </w:rPr>
        <w:t xml:space="preserve">erinde ise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en az son üç yıla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ait bilanço ve gelir tab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losu ile vergi levhası</w:t>
      </w:r>
      <w:r w:rsidRPr="00E53A30">
        <w:rPr>
          <w:rFonts w:ascii="Times New Roman" w:hAnsi="Times New Roman" w:cs="Times New Roman"/>
          <w:b/>
          <w:sz w:val="20"/>
          <w:szCs w:val="20"/>
        </w:rPr>
        <w:br/>
      </w:r>
      <w:r w:rsidRPr="00E53A30">
        <w:rPr>
          <w:rFonts w:ascii="Times New Roman" w:hAnsi="Times New Roman" w:cs="Times New Roman"/>
          <w:sz w:val="20"/>
          <w:szCs w:val="20"/>
        </w:rPr>
        <w:t xml:space="preserve">8.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Proje başvuruları için </w:t>
      </w:r>
      <w:proofErr w:type="spellStart"/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avan</w:t>
      </w:r>
      <w:proofErr w:type="spellEnd"/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/tatbikat proj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esi</w:t>
      </w:r>
      <w:r w:rsidRPr="00E53A30">
        <w:rPr>
          <w:rFonts w:ascii="Times New Roman" w:hAnsi="Times New Roman" w:cs="Times New Roman"/>
          <w:b/>
          <w:sz w:val="20"/>
          <w:szCs w:val="20"/>
        </w:rPr>
        <w:t>,</w:t>
      </w:r>
      <w:r w:rsidRPr="00E53A30">
        <w:rPr>
          <w:rFonts w:ascii="Times New Roman" w:hAnsi="Times New Roman" w:cs="Times New Roman"/>
          <w:sz w:val="20"/>
          <w:szCs w:val="20"/>
        </w:rPr>
        <w:t xml:space="preserve"> alınması planlanan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makine-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ekipmana ait ölçekli yerleşim planı ve ta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tbikat projesi ile başvurulması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halinde müelliflere ait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oda kayıt belgeleri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br/>
      </w:r>
      <w:r w:rsidRPr="00E53A30">
        <w:rPr>
          <w:rFonts w:ascii="Times New Roman" w:hAnsi="Times New Roman" w:cs="Times New Roman"/>
          <w:sz w:val="20"/>
          <w:szCs w:val="20"/>
        </w:rPr>
        <w:t xml:space="preserve">9.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Tapu kaydı</w:t>
      </w:r>
      <w:r w:rsidR="003A3BE8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sz w:val="20"/>
          <w:szCs w:val="20"/>
        </w:rPr>
        <w:t>(web tapu üzerinden ya da ta</w:t>
      </w:r>
      <w:r w:rsidRPr="00E53A30">
        <w:rPr>
          <w:rFonts w:ascii="Times New Roman" w:hAnsi="Times New Roman" w:cs="Times New Roman"/>
          <w:sz w:val="20"/>
          <w:szCs w:val="20"/>
        </w:rPr>
        <w:t xml:space="preserve">pu müdürlüğünden alınacak malik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için detaylı Şerh/Beyan/İrtifak bilgisi içeren </w:t>
      </w:r>
      <w:r w:rsidRPr="00E53A30">
        <w:rPr>
          <w:rFonts w:ascii="Times New Roman" w:hAnsi="Times New Roman" w:cs="Times New Roman"/>
          <w:sz w:val="20"/>
          <w:szCs w:val="20"/>
        </w:rPr>
        <w:t xml:space="preserve">belge),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arazi kiralık ise noter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onaylı kira kontratı, hisseli araziler için noter onaylı </w:t>
      </w:r>
      <w:proofErr w:type="spellStart"/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muvafakatname</w:t>
      </w:r>
      <w:proofErr w:type="spellEnd"/>
      <w:r w:rsidR="000B5D27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ve</w:t>
      </w:r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tesisin faaliyetine engel olabilecek ölçüde başka bir tesis kurmayacaklarına beyan ettikleri </w:t>
      </w:r>
      <w:proofErr w:type="gramStart"/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taahhütname ,İnşaat</w:t>
      </w:r>
      <w:proofErr w:type="gramEnd"/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var ise</w:t>
      </w:r>
      <w:r w:rsidR="000B5D27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Üst Kullanım Hakkı Tapu dairesinden onaylı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br/>
      </w:r>
      <w:r w:rsidRPr="00E53A30">
        <w:rPr>
          <w:rFonts w:ascii="Times New Roman" w:hAnsi="Times New Roman" w:cs="Times New Roman"/>
          <w:sz w:val="20"/>
          <w:szCs w:val="20"/>
        </w:rPr>
        <w:t>10</w:t>
      </w:r>
      <w:r w:rsidRPr="00E53A3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>Kısmen yapılmış yatırımların tamamlanmas</w:t>
      </w:r>
      <w:r w:rsidRPr="00E53A30">
        <w:rPr>
          <w:rFonts w:ascii="Times New Roman" w:hAnsi="Times New Roman" w:cs="Times New Roman"/>
          <w:b/>
          <w:sz w:val="20"/>
          <w:szCs w:val="20"/>
        </w:rPr>
        <w:t>ı niteliğindeki</w:t>
      </w:r>
      <w:r w:rsidRPr="00E53A30">
        <w:rPr>
          <w:rFonts w:ascii="Times New Roman" w:hAnsi="Times New Roman" w:cs="Times New Roman"/>
          <w:sz w:val="20"/>
          <w:szCs w:val="20"/>
        </w:rPr>
        <w:t xml:space="preserve"> başvurular için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yapı ruhsatı veya yapı kullanma izin belgesi </w:t>
      </w:r>
      <w:r w:rsidRPr="00E53A30">
        <w:rPr>
          <w:rFonts w:ascii="Times New Roman" w:hAnsi="Times New Roman" w:cs="Times New Roman"/>
          <w:sz w:val="20"/>
          <w:szCs w:val="20"/>
        </w:rPr>
        <w:t xml:space="preserve">ya da başvuru sahibinin yatırım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yerinin bağlı olduğu ilgili kurumdan alacağı yapı ruhsatı almasına </w:t>
      </w:r>
      <w:r w:rsidRPr="00E53A30">
        <w:rPr>
          <w:rFonts w:ascii="Times New Roman" w:hAnsi="Times New Roman" w:cs="Times New Roman"/>
          <w:sz w:val="20"/>
          <w:szCs w:val="20"/>
        </w:rPr>
        <w:t>gerek olmadığına dair yazı</w:t>
      </w:r>
      <w:r w:rsidRPr="00E53A30">
        <w:rPr>
          <w:rFonts w:ascii="Times New Roman" w:hAnsi="Times New Roman" w:cs="Times New Roman"/>
          <w:sz w:val="20"/>
          <w:szCs w:val="20"/>
        </w:rPr>
        <w:br/>
        <w:t xml:space="preserve">11. 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>Kapasite artırımı, teknoloji yenileme ve/v</w:t>
      </w:r>
      <w:r w:rsidR="00411012" w:rsidRPr="00E53A30">
        <w:rPr>
          <w:rFonts w:ascii="Times New Roman" w:hAnsi="Times New Roman" w:cs="Times New Roman"/>
          <w:b/>
          <w:sz w:val="20"/>
          <w:szCs w:val="20"/>
        </w:rPr>
        <w:t xml:space="preserve">eya modernizasyon niteliğindeki 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>başvurular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 için üretim izin belgesi (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İşl</w:t>
      </w:r>
      <w:r w:rsidR="0041101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etme kayıt belgesi</w:t>
      </w:r>
      <w:r w:rsidR="00411012" w:rsidRPr="00E53A30">
        <w:rPr>
          <w:rFonts w:ascii="Times New Roman" w:hAnsi="Times New Roman" w:cs="Times New Roman"/>
          <w:sz w:val="20"/>
          <w:szCs w:val="20"/>
        </w:rPr>
        <w:t xml:space="preserve">/işletme onay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belgesi) </w:t>
      </w:r>
      <w:r w:rsidR="003A3BE8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ile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kapasite rapo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ru veya ekspertiz raporu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br/>
      </w:r>
      <w:r w:rsidR="003A3BE8" w:rsidRPr="00E53A30">
        <w:rPr>
          <w:rFonts w:ascii="Times New Roman" w:hAnsi="Times New Roman" w:cs="Times New Roman"/>
          <w:sz w:val="20"/>
          <w:szCs w:val="20"/>
        </w:rPr>
        <w:t>12</w:t>
      </w:r>
      <w:r w:rsidRPr="00E53A30">
        <w:rPr>
          <w:rFonts w:ascii="Times New Roman" w:hAnsi="Times New Roman" w:cs="Times New Roman"/>
          <w:sz w:val="20"/>
          <w:szCs w:val="20"/>
        </w:rPr>
        <w:t>.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>Kapasite artırımı, teknoloji yenileme ve/v</w:t>
      </w:r>
      <w:r w:rsidR="00411012" w:rsidRPr="00E53A30">
        <w:rPr>
          <w:rFonts w:ascii="Times New Roman" w:hAnsi="Times New Roman" w:cs="Times New Roman"/>
          <w:b/>
          <w:sz w:val="20"/>
          <w:szCs w:val="20"/>
        </w:rPr>
        <w:t>eya modernizasyon niteliğindeki</w:t>
      </w:r>
      <w:r w:rsidR="00411012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başvurular için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yapı kullanma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/yapı kayıt izin belgesi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br/>
      </w:r>
      <w:r w:rsidRPr="00E53A30">
        <w:rPr>
          <w:rFonts w:ascii="Times New Roman" w:hAnsi="Times New Roman" w:cs="Times New Roman"/>
          <w:sz w:val="20"/>
          <w:szCs w:val="20"/>
        </w:rPr>
        <w:t>13</w:t>
      </w:r>
      <w:r w:rsidRPr="00E53A3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66EA2" w:rsidRPr="00E53A30">
        <w:rPr>
          <w:rFonts w:ascii="Times New Roman" w:hAnsi="Times New Roman" w:cs="Times New Roman"/>
          <w:b/>
          <w:sz w:val="20"/>
          <w:szCs w:val="20"/>
        </w:rPr>
        <w:t xml:space="preserve">Kapasite artırımı, teknoloji yenileme ve/veya modernizasyon niteliğindeki başvurularda; </w:t>
      </w:r>
      <w:r w:rsidR="00766EA2" w:rsidRPr="00E53A30">
        <w:rPr>
          <w:rFonts w:ascii="Times New Roman" w:hAnsi="Times New Roman" w:cs="Times New Roman"/>
          <w:sz w:val="20"/>
          <w:szCs w:val="20"/>
        </w:rPr>
        <w:t xml:space="preserve">sadece mevcut tesisin faaliyeti ile ilişkili olarak başvuru sahibi tarafından bankalardan alınan kredi nedeniyle yatırım yerinin ipotekli olması halinde, </w:t>
      </w:r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geri ödemelerinin düzenli yapıldığına dair ilgili bankadan alınan belge</w:t>
      </w:r>
    </w:p>
    <w:p w:rsidR="00766EA2" w:rsidRPr="00E53A30" w:rsidRDefault="00513BBE" w:rsidP="00766EA2">
      <w:pPr>
        <w:tabs>
          <w:tab w:val="left" w:pos="7938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 xml:space="preserve">14.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Genel Taahhütname</w:t>
      </w:r>
      <w:r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53A30">
        <w:rPr>
          <w:rFonts w:ascii="Times New Roman" w:hAnsi="Times New Roman" w:cs="Times New Roman"/>
          <w:sz w:val="20"/>
          <w:szCs w:val="20"/>
        </w:rPr>
        <w:br/>
        <w:t xml:space="preserve">15. </w:t>
      </w:r>
      <w:r w:rsidR="00766EA2" w:rsidRPr="00E53A30">
        <w:rPr>
          <w:rFonts w:ascii="Times New Roman" w:hAnsi="Times New Roman" w:cs="Times New Roman"/>
          <w:sz w:val="20"/>
          <w:szCs w:val="20"/>
        </w:rPr>
        <w:t xml:space="preserve">Büyükbaş ve küçükbaş hayvan yetiştiriciliğine yönelik sabit yatırım proje başvurularında, başvuru sahibinin, nihai rapordan önce tesiste bulunması zorunlu hayvan varlığını karşılayacağına dair taahhütname ve/veya mevcut hayvan varlığı için </w:t>
      </w:r>
      <w:proofErr w:type="spellStart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Türkvet</w:t>
      </w:r>
      <w:proofErr w:type="spellEnd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kaydı belgesi</w:t>
      </w:r>
      <w:r w:rsidR="00766EA2" w:rsidRPr="00E53A30">
        <w:rPr>
          <w:rFonts w:ascii="Times New Roman" w:hAnsi="Times New Roman" w:cs="Times New Roman"/>
          <w:sz w:val="20"/>
          <w:szCs w:val="20"/>
        </w:rPr>
        <w:t xml:space="preserve">, Arıcılık ve arı ürünlerine yönelik başvurularda başvuru sahibinin </w:t>
      </w:r>
      <w:proofErr w:type="spellStart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AKS’ye</w:t>
      </w:r>
      <w:proofErr w:type="spellEnd"/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kayıtlı olduğuna dair belge</w:t>
      </w:r>
    </w:p>
    <w:p w:rsidR="00DD46C7" w:rsidRPr="00E53A30" w:rsidRDefault="00766EA2" w:rsidP="00766EA2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>16</w:t>
      </w:r>
      <w:r w:rsidR="00513BBE" w:rsidRPr="00E53A30">
        <w:rPr>
          <w:rFonts w:ascii="Times New Roman" w:hAnsi="Times New Roman" w:cs="Times New Roman"/>
          <w:sz w:val="20"/>
          <w:szCs w:val="20"/>
        </w:rPr>
        <w:t>.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Adli sicil kayıt belgesi 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 xml:space="preserve">(Tüzel kişilerde yönetim kurulu üyeleri için), </w:t>
      </w:r>
      <w:r w:rsidR="003A3BE8" w:rsidRPr="00E53A30">
        <w:rPr>
          <w:rFonts w:ascii="Times New Roman" w:hAnsi="Times New Roman" w:cs="Times New Roman"/>
          <w:sz w:val="20"/>
          <w:szCs w:val="20"/>
        </w:rPr>
        <w:t>adli sicil</w:t>
      </w:r>
      <w:r w:rsidR="00513BBE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kaydı </w:t>
      </w:r>
      <w:proofErr w:type="gramStart"/>
      <w:r w:rsidR="003A3BE8" w:rsidRPr="00E53A30">
        <w:rPr>
          <w:rFonts w:ascii="Times New Roman" w:hAnsi="Times New Roman" w:cs="Times New Roman"/>
          <w:sz w:val="20"/>
          <w:szCs w:val="20"/>
        </w:rPr>
        <w:t xml:space="preserve">olması </w:t>
      </w:r>
      <w:r w:rsidR="00411012" w:rsidRPr="00E53A30">
        <w:rPr>
          <w:rFonts w:ascii="Times New Roman" w:hAnsi="Times New Roman" w:cs="Times New Roman"/>
          <w:sz w:val="20"/>
          <w:szCs w:val="20"/>
        </w:rPr>
        <w:t xml:space="preserve">  </w:t>
      </w:r>
      <w:r w:rsidR="003A3BE8" w:rsidRPr="00E53A30">
        <w:rPr>
          <w:rFonts w:ascii="Times New Roman" w:hAnsi="Times New Roman" w:cs="Times New Roman"/>
          <w:sz w:val="20"/>
          <w:szCs w:val="20"/>
        </w:rPr>
        <w:t>duru</w:t>
      </w:r>
      <w:r w:rsidR="00513BBE" w:rsidRPr="00E53A30">
        <w:rPr>
          <w:rFonts w:ascii="Times New Roman" w:hAnsi="Times New Roman" w:cs="Times New Roman"/>
          <w:sz w:val="20"/>
          <w:szCs w:val="20"/>
        </w:rPr>
        <w:t>munda</w:t>
      </w:r>
      <w:proofErr w:type="gramEnd"/>
      <w:r w:rsidR="00513BBE" w:rsidRPr="00E53A30">
        <w:rPr>
          <w:rFonts w:ascii="Times New Roman" w:hAnsi="Times New Roman" w:cs="Times New Roman"/>
          <w:sz w:val="20"/>
          <w:szCs w:val="20"/>
        </w:rPr>
        <w:t xml:space="preserve"> mahkeme kararı </w:t>
      </w:r>
    </w:p>
    <w:p w:rsidR="00CF74CE" w:rsidRPr="00E53A30" w:rsidRDefault="00DD46C7" w:rsidP="00766EA2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 xml:space="preserve">17.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Engellilik Sağlık Kurulu Raporu</w:t>
      </w:r>
      <w:r w:rsidR="003A3BE8" w:rsidRPr="00E53A30">
        <w:rPr>
          <w:rFonts w:ascii="Times New Roman" w:hAnsi="Times New Roman" w:cs="Times New Roman"/>
          <w:sz w:val="20"/>
          <w:szCs w:val="20"/>
        </w:rPr>
        <w:br/>
        <w:t>18</w:t>
      </w:r>
      <w:r w:rsidR="00513BBE" w:rsidRPr="00E53A30">
        <w:rPr>
          <w:rFonts w:ascii="Times New Roman" w:hAnsi="Times New Roman" w:cs="Times New Roman"/>
          <w:sz w:val="20"/>
          <w:szCs w:val="20"/>
        </w:rPr>
        <w:t>.</w:t>
      </w:r>
      <w:r w:rsidR="003A3BE8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İl/ilçe müdürlükleri döner sermayesine yatırılan </w:t>
      </w:r>
      <w:proofErr w:type="spellStart"/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KKYDP’ye</w:t>
      </w:r>
      <w:proofErr w:type="spellEnd"/>
      <w:r w:rsidR="003A3BE8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ait b</w:t>
      </w:r>
      <w:r w:rsidR="00513BB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aşvuru ücret </w:t>
      </w:r>
      <w:r w:rsidR="007C323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makbuzu</w:t>
      </w:r>
    </w:p>
    <w:p w:rsidR="007C323F" w:rsidRPr="00E53A30" w:rsidRDefault="00513BBE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74CE" w:rsidRPr="00E53A30">
        <w:rPr>
          <w:rFonts w:ascii="Times New Roman" w:hAnsi="Times New Roman" w:cs="Times New Roman"/>
          <w:sz w:val="20"/>
          <w:szCs w:val="20"/>
        </w:rPr>
        <w:t xml:space="preserve">19. </w:t>
      </w:r>
      <w:r w:rsidR="00CF74C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SHD nun10.000 m3 az</w:t>
      </w:r>
      <w:r w:rsidR="00CF74CE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F74CE" w:rsidRPr="00E53A30">
        <w:rPr>
          <w:rFonts w:ascii="Times New Roman" w:hAnsi="Times New Roman" w:cs="Times New Roman"/>
          <w:sz w:val="20"/>
          <w:szCs w:val="20"/>
        </w:rPr>
        <w:t>olduğuna dair ticaret ve sanayi odasından onaylı belge</w:t>
      </w:r>
    </w:p>
    <w:p w:rsidR="00CF74CE" w:rsidRPr="00E53A30" w:rsidRDefault="00CF74CE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>20.</w:t>
      </w:r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İşletme sınıfı ve </w:t>
      </w:r>
      <w:proofErr w:type="spellStart"/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kobi</w:t>
      </w:r>
      <w:proofErr w:type="spellEnd"/>
      <w:r w:rsidR="0023405F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vasfı belgesi</w:t>
      </w:r>
      <w:r w:rsidR="0023405F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26A34" w:rsidRPr="00E53A30">
        <w:rPr>
          <w:rFonts w:ascii="Times New Roman" w:hAnsi="Times New Roman" w:cs="Times New Roman"/>
          <w:color w:val="C00000"/>
          <w:sz w:val="20"/>
          <w:szCs w:val="20"/>
        </w:rPr>
        <w:t>(</w:t>
      </w:r>
      <w:r w:rsidR="00E26A34" w:rsidRPr="00E53A30">
        <w:rPr>
          <w:rFonts w:ascii="Times New Roman" w:hAnsi="Times New Roman" w:cs="Times New Roman"/>
          <w:sz w:val="20"/>
          <w:szCs w:val="20"/>
        </w:rPr>
        <w:t xml:space="preserve"> KOSGEB ‘ten alınacak)</w:t>
      </w:r>
    </w:p>
    <w:p w:rsidR="00CF74CE" w:rsidRPr="00E53A30" w:rsidRDefault="00CF74CE" w:rsidP="00513BBE">
      <w:pPr>
        <w:tabs>
          <w:tab w:val="left" w:pos="7938"/>
        </w:tabs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lastRenderedPageBreak/>
        <w:t xml:space="preserve">21. GES yatırımları için </w:t>
      </w:r>
      <w:r w:rsidRPr="00E53A30">
        <w:rPr>
          <w:rFonts w:ascii="Times New Roman" w:hAnsi="Times New Roman" w:cs="Times New Roman"/>
          <w:b/>
          <w:color w:val="C00000"/>
          <w:sz w:val="20"/>
          <w:szCs w:val="20"/>
        </w:rPr>
        <w:t>Çağrı mektubu</w:t>
      </w:r>
    </w:p>
    <w:p w:rsidR="00CF74CE" w:rsidRPr="00E53A30" w:rsidRDefault="00CF74CE" w:rsidP="00513BBE">
      <w:pPr>
        <w:tabs>
          <w:tab w:val="left" w:pos="7938"/>
        </w:tabs>
        <w:rPr>
          <w:rFonts w:ascii="Times New Roman" w:hAnsi="Times New Roman" w:cs="Times New Roman"/>
          <w:color w:val="C00000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 xml:space="preserve">22. Mimari+ İnşaat+ Makine+  Elektrik Mühendislerinin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oda kayıt </w:t>
      </w:r>
      <w:proofErr w:type="spellStart"/>
      <w:proofErr w:type="gramStart"/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belgeleri</w:t>
      </w:r>
      <w:r w:rsidR="00DD46C7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,diploma</w:t>
      </w:r>
      <w:proofErr w:type="spellEnd"/>
      <w:proofErr w:type="gramEnd"/>
    </w:p>
    <w:p w:rsidR="0018008A" w:rsidRPr="00E53A30" w:rsidRDefault="00CF74CE" w:rsidP="00513BBE">
      <w:pPr>
        <w:tabs>
          <w:tab w:val="left" w:pos="7938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>23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. Gerçek kişilerde Nüfus Cüzdanı</w:t>
      </w:r>
      <w:r w:rsidR="0018008A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+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İmza Beyannamesi </w:t>
      </w:r>
      <w:r w:rsidR="0018008A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+</w:t>
      </w:r>
      <w:r w:rsidR="00D15E8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Sabıka kayd</w:t>
      </w:r>
      <w:r w:rsidR="00E71DED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ı</w:t>
      </w:r>
    </w:p>
    <w:p w:rsidR="00CF74CE" w:rsidRPr="00E53A30" w:rsidRDefault="00CF74CE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>24.</w:t>
      </w:r>
      <w:r w:rsidR="00504291" w:rsidRPr="00E53A30">
        <w:rPr>
          <w:rFonts w:ascii="Times New Roman" w:hAnsi="Times New Roman" w:cs="Times New Roman"/>
          <w:sz w:val="20"/>
          <w:szCs w:val="20"/>
        </w:rPr>
        <w:t xml:space="preserve"> </w:t>
      </w:r>
      <w:r w:rsidR="00504291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Yatırım ve Yetkilendirme</w:t>
      </w:r>
      <w:r w:rsidR="00504291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504291" w:rsidRPr="00E53A30">
        <w:rPr>
          <w:rFonts w:ascii="Times New Roman" w:hAnsi="Times New Roman" w:cs="Times New Roman"/>
          <w:sz w:val="20"/>
          <w:szCs w:val="20"/>
        </w:rPr>
        <w:t xml:space="preserve">kararı </w:t>
      </w:r>
      <w:r w:rsidR="00504291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Noter onaylı</w:t>
      </w:r>
      <w:r w:rsidR="00504291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504291" w:rsidRPr="00E53A30">
        <w:rPr>
          <w:rFonts w:ascii="Times New Roman" w:hAnsi="Times New Roman" w:cs="Times New Roman"/>
          <w:sz w:val="20"/>
          <w:szCs w:val="20"/>
        </w:rPr>
        <w:t>olacak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YATIRIM VE YETKELENDİRME KARARI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</w:p>
    <w:p w:rsidR="0018008A" w:rsidRPr="00E53A30" w:rsidRDefault="009979D2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 xml:space="preserve">Yönetim kurulumuz </w:t>
      </w:r>
      <w:proofErr w:type="gramStart"/>
      <w:r w:rsidRPr="00E53A30">
        <w:rPr>
          <w:b/>
          <w:color w:val="FF0000"/>
          <w:sz w:val="20"/>
        </w:rPr>
        <w:t>….</w:t>
      </w:r>
      <w:proofErr w:type="gramEnd"/>
      <w:r w:rsidRPr="00E53A30">
        <w:rPr>
          <w:b/>
          <w:color w:val="FF0000"/>
          <w:sz w:val="20"/>
        </w:rPr>
        <w:t>/…../20…</w:t>
      </w:r>
      <w:r w:rsidR="0018008A" w:rsidRPr="00E53A30">
        <w:rPr>
          <w:b/>
          <w:color w:val="FF0000"/>
          <w:sz w:val="20"/>
        </w:rPr>
        <w:t xml:space="preserve"> tarihinde saat …. ‘de yatırım ve yetkilendirme kararı almak üzere toplandı.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Toplantı sonucu: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Yatırım kararı: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Tarım ve Orman Bakanlığınca yürütülen Kırsal Kalkınma Yatırımları Progr</w:t>
      </w:r>
      <w:r w:rsidR="009979D2" w:rsidRPr="00E53A30">
        <w:rPr>
          <w:b/>
          <w:color w:val="FF0000"/>
          <w:sz w:val="20"/>
        </w:rPr>
        <w:t>a</w:t>
      </w:r>
      <w:r w:rsidR="00DD46C7" w:rsidRPr="00E53A30">
        <w:rPr>
          <w:b/>
          <w:color w:val="FF0000"/>
          <w:sz w:val="20"/>
        </w:rPr>
        <w:t>mı 15</w:t>
      </w:r>
      <w:r w:rsidRPr="00E53A30">
        <w:rPr>
          <w:b/>
          <w:color w:val="FF0000"/>
          <w:sz w:val="20"/>
        </w:rPr>
        <w:t xml:space="preserve"> </w:t>
      </w:r>
      <w:r w:rsidR="009979D2" w:rsidRPr="00E53A30">
        <w:rPr>
          <w:b/>
          <w:color w:val="FF0000"/>
          <w:sz w:val="20"/>
        </w:rPr>
        <w:t xml:space="preserve">etap tebliği (Tebliğ </w:t>
      </w:r>
      <w:proofErr w:type="spellStart"/>
      <w:r w:rsidR="009979D2" w:rsidRPr="00E53A30">
        <w:rPr>
          <w:b/>
          <w:color w:val="FF0000"/>
          <w:sz w:val="20"/>
        </w:rPr>
        <w:t>no</w:t>
      </w:r>
      <w:proofErr w:type="spellEnd"/>
      <w:r w:rsidR="009979D2" w:rsidRPr="00E53A30">
        <w:rPr>
          <w:b/>
          <w:color w:val="FF0000"/>
          <w:sz w:val="20"/>
        </w:rPr>
        <w:t>: 2023/51</w:t>
      </w:r>
      <w:r w:rsidRPr="00E53A30">
        <w:rPr>
          <w:b/>
          <w:color w:val="FF0000"/>
          <w:sz w:val="20"/>
        </w:rPr>
        <w:t>)  kapsamında hibe desteği almak için yatırımı kararı almış bulunmaktayız.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Yetkilendirme kararı: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Tarım ve Orman Bakanlığınca yürütülen Kırsal Ka</w:t>
      </w:r>
      <w:r w:rsidR="00DD46C7" w:rsidRPr="00E53A30">
        <w:rPr>
          <w:b/>
          <w:color w:val="FF0000"/>
          <w:sz w:val="20"/>
        </w:rPr>
        <w:t>lkınma Yatırımları Programı 15.nci</w:t>
      </w:r>
      <w:r w:rsidRPr="00E53A30">
        <w:rPr>
          <w:b/>
          <w:color w:val="FF0000"/>
          <w:sz w:val="20"/>
        </w:rPr>
        <w:t xml:space="preserve"> </w:t>
      </w:r>
      <w:r w:rsidR="00DD46C7" w:rsidRPr="00E53A30">
        <w:rPr>
          <w:b/>
          <w:color w:val="FF0000"/>
          <w:sz w:val="20"/>
        </w:rPr>
        <w:t>etap tebliği (Tebliğ N</w:t>
      </w:r>
      <w:r w:rsidR="009979D2" w:rsidRPr="00E53A30">
        <w:rPr>
          <w:b/>
          <w:color w:val="FF0000"/>
          <w:sz w:val="20"/>
        </w:rPr>
        <w:t>o: 2023/51</w:t>
      </w:r>
      <w:r w:rsidRPr="00E53A30">
        <w:rPr>
          <w:b/>
          <w:color w:val="FF0000"/>
          <w:sz w:val="20"/>
        </w:rPr>
        <w:t xml:space="preserve">)  kapsamında hibe desteği almak için şirketimiz adına </w:t>
      </w:r>
      <w:proofErr w:type="gramStart"/>
      <w:r w:rsidRPr="00E53A30">
        <w:rPr>
          <w:b/>
          <w:color w:val="FF0000"/>
          <w:sz w:val="20"/>
        </w:rPr>
        <w:t>…………………………………….</w:t>
      </w:r>
      <w:proofErr w:type="gramEnd"/>
      <w:r w:rsidRPr="00E53A30">
        <w:rPr>
          <w:b/>
          <w:color w:val="FF0000"/>
          <w:sz w:val="20"/>
        </w:rPr>
        <w:t xml:space="preserve">(TC:………..)  projenin hazırlanması, teslimi, </w:t>
      </w:r>
      <w:proofErr w:type="spellStart"/>
      <w:r w:rsidRPr="00E53A30">
        <w:rPr>
          <w:b/>
          <w:color w:val="FF0000"/>
          <w:sz w:val="20"/>
        </w:rPr>
        <w:t>ÖTP’nin</w:t>
      </w:r>
      <w:proofErr w:type="spellEnd"/>
      <w:r w:rsidRPr="00E53A30">
        <w:rPr>
          <w:b/>
          <w:color w:val="FF0000"/>
          <w:sz w:val="20"/>
        </w:rPr>
        <w:t xml:space="preserve"> sunulması ve her türlü yazışmalar için temsil ve ilzama yetkili kılınmıştır.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Şirket Ortakları</w:t>
      </w:r>
      <w:r w:rsidRPr="00E53A30">
        <w:rPr>
          <w:b/>
          <w:color w:val="FF0000"/>
          <w:sz w:val="20"/>
        </w:rPr>
        <w:tab/>
        <w:t xml:space="preserve">: 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Şirket Ortakları</w:t>
      </w:r>
      <w:r w:rsidRPr="00E53A30">
        <w:rPr>
          <w:b/>
          <w:color w:val="FF0000"/>
          <w:sz w:val="20"/>
        </w:rPr>
        <w:tab/>
        <w:t xml:space="preserve">: 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Şirket Ortakları</w:t>
      </w:r>
      <w:r w:rsidRPr="00E53A30">
        <w:rPr>
          <w:b/>
          <w:color w:val="FF0000"/>
          <w:sz w:val="20"/>
        </w:rPr>
        <w:tab/>
        <w:t xml:space="preserve">: </w:t>
      </w:r>
    </w:p>
    <w:p w:rsidR="0018008A" w:rsidRPr="00E53A30" w:rsidRDefault="0018008A" w:rsidP="0018008A">
      <w:pPr>
        <w:pStyle w:val="anok1"/>
        <w:rPr>
          <w:b/>
          <w:color w:val="FF0000"/>
          <w:sz w:val="20"/>
        </w:rPr>
      </w:pPr>
      <w:r w:rsidRPr="00E53A30">
        <w:rPr>
          <w:b/>
          <w:color w:val="FF0000"/>
          <w:sz w:val="20"/>
        </w:rPr>
        <w:t>Adı Soyadı</w:t>
      </w:r>
      <w:r w:rsidRPr="00E53A30">
        <w:rPr>
          <w:b/>
          <w:color w:val="FF0000"/>
          <w:sz w:val="20"/>
        </w:rPr>
        <w:tab/>
        <w:t>: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Adı Soyadı</w:t>
      </w:r>
      <w:r w:rsidRPr="00E53A30">
        <w:rPr>
          <w:b/>
          <w:color w:val="FF0000"/>
          <w:sz w:val="20"/>
        </w:rPr>
        <w:tab/>
        <w:t>: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Adı Soyadı</w:t>
      </w:r>
      <w:r w:rsidRPr="00E53A30">
        <w:rPr>
          <w:b/>
          <w:color w:val="FF0000"/>
          <w:sz w:val="20"/>
        </w:rPr>
        <w:tab/>
        <w:t>:</w:t>
      </w:r>
    </w:p>
    <w:p w:rsidR="0018008A" w:rsidRPr="00E53A30" w:rsidRDefault="0018008A" w:rsidP="0018008A">
      <w:pPr>
        <w:pStyle w:val="anok1"/>
        <w:rPr>
          <w:color w:val="FF0000"/>
          <w:sz w:val="20"/>
        </w:rPr>
      </w:pPr>
      <w:r w:rsidRPr="00E53A30">
        <w:rPr>
          <w:b/>
          <w:color w:val="FF0000"/>
          <w:sz w:val="20"/>
        </w:rPr>
        <w:t>TC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: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TC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:</w:t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</w:r>
      <w:r w:rsidRPr="00E53A30">
        <w:rPr>
          <w:b/>
          <w:color w:val="FF0000"/>
          <w:sz w:val="20"/>
        </w:rPr>
        <w:tab/>
        <w:t>TC</w:t>
      </w:r>
      <w:r w:rsidRPr="00E53A30">
        <w:rPr>
          <w:b/>
          <w:color w:val="FF0000"/>
          <w:sz w:val="20"/>
        </w:rPr>
        <w:tab/>
      </w:r>
      <w:r w:rsidRPr="00E53A30">
        <w:rPr>
          <w:color w:val="FF0000"/>
          <w:sz w:val="20"/>
        </w:rPr>
        <w:tab/>
        <w:t>:</w:t>
      </w:r>
    </w:p>
    <w:p w:rsidR="0018008A" w:rsidRPr="00E53A30" w:rsidRDefault="0018008A" w:rsidP="0018008A">
      <w:pPr>
        <w:jc w:val="both"/>
        <w:rPr>
          <w:rFonts w:ascii="Times New Roman" w:hAnsi="Times New Roman" w:cs="Times New Roman"/>
          <w:color w:val="FF0000"/>
          <w:sz w:val="20"/>
          <w:szCs w:val="20"/>
          <w:lang w:eastAsia="tr-TR"/>
        </w:rPr>
      </w:pPr>
    </w:p>
    <w:p w:rsidR="00F062DD" w:rsidRPr="00E53A30" w:rsidRDefault="004D2140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="00F062DD" w:rsidRPr="00E53A30">
        <w:rPr>
          <w:rFonts w:ascii="Times New Roman" w:hAnsi="Times New Roman" w:cs="Times New Roman"/>
          <w:sz w:val="20"/>
          <w:szCs w:val="20"/>
        </w:rPr>
        <w:t xml:space="preserve">. </w:t>
      </w:r>
      <w:r w:rsidR="00F062DD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GES yatırımları</w:t>
      </w:r>
      <w:r w:rsidR="00F062DD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F062DD" w:rsidRPr="00E53A30">
        <w:rPr>
          <w:rFonts w:ascii="Times New Roman" w:hAnsi="Times New Roman" w:cs="Times New Roman"/>
          <w:sz w:val="20"/>
          <w:szCs w:val="20"/>
        </w:rPr>
        <w:t xml:space="preserve">için </w:t>
      </w:r>
      <w:r w:rsidR="00F062DD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TÜZÜK</w:t>
      </w:r>
      <w:r w:rsidR="00F062DD" w:rsidRPr="00E53A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2DD" w:rsidRPr="00E53A30">
        <w:rPr>
          <w:rFonts w:ascii="Times New Roman" w:hAnsi="Times New Roman" w:cs="Times New Roman"/>
          <w:sz w:val="20"/>
          <w:szCs w:val="20"/>
        </w:rPr>
        <w:t>değişikliği</w:t>
      </w:r>
      <w:r w:rsidR="00684FAA" w:rsidRPr="00E53A30">
        <w:rPr>
          <w:rFonts w:ascii="Times New Roman" w:hAnsi="Times New Roman" w:cs="Times New Roman"/>
          <w:sz w:val="20"/>
          <w:szCs w:val="20"/>
        </w:rPr>
        <w:t xml:space="preserve"> (Ana Sözleşmede yoksa)</w:t>
      </w:r>
    </w:p>
    <w:p w:rsidR="00F062DD" w:rsidRPr="00E53A30" w:rsidRDefault="004D2140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 w:rsidR="00F062DD" w:rsidRPr="00E53A30">
        <w:rPr>
          <w:rFonts w:ascii="Times New Roman" w:hAnsi="Times New Roman" w:cs="Times New Roman"/>
          <w:sz w:val="20"/>
          <w:szCs w:val="20"/>
        </w:rPr>
        <w:t xml:space="preserve">. </w:t>
      </w:r>
      <w:r w:rsidR="00F062DD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Vergi</w:t>
      </w:r>
      <w:r w:rsidR="00F062DD" w:rsidRPr="00E53A30">
        <w:rPr>
          <w:rFonts w:ascii="Times New Roman" w:hAnsi="Times New Roman" w:cs="Times New Roman"/>
          <w:sz w:val="20"/>
          <w:szCs w:val="20"/>
        </w:rPr>
        <w:t xml:space="preserve"> borcu yoktur.</w:t>
      </w:r>
    </w:p>
    <w:p w:rsidR="00F062DD" w:rsidRPr="00E53A30" w:rsidRDefault="004D2140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F062DD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. </w:t>
      </w:r>
      <w:r w:rsidR="00F062DD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SGK</w:t>
      </w:r>
      <w:r w:rsidR="00F062DD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F062DD" w:rsidRPr="00E53A30">
        <w:rPr>
          <w:rFonts w:ascii="Times New Roman" w:hAnsi="Times New Roman" w:cs="Times New Roman"/>
          <w:sz w:val="20"/>
          <w:szCs w:val="20"/>
        </w:rPr>
        <w:t>borcu yoktur.</w:t>
      </w:r>
      <w:r w:rsidR="0038565E" w:rsidRPr="00E53A30">
        <w:rPr>
          <w:rFonts w:ascii="Times New Roman" w:hAnsi="Times New Roman" w:cs="Times New Roman"/>
          <w:sz w:val="20"/>
          <w:szCs w:val="20"/>
        </w:rPr>
        <w:t xml:space="preserve">+ </w:t>
      </w:r>
      <w:r w:rsidR="0038565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SGK </w:t>
      </w:r>
      <w:proofErr w:type="spellStart"/>
      <w:r w:rsidR="0038565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lı</w:t>
      </w:r>
      <w:proofErr w:type="spellEnd"/>
      <w:r w:rsidR="0038565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çalışanların hizmet dökümü </w:t>
      </w:r>
      <w:r w:rsidR="0038565E" w:rsidRPr="00E53A30">
        <w:rPr>
          <w:rFonts w:ascii="Times New Roman" w:hAnsi="Times New Roman" w:cs="Times New Roman"/>
          <w:sz w:val="20"/>
          <w:szCs w:val="20"/>
        </w:rPr>
        <w:t xml:space="preserve">(son </w:t>
      </w:r>
      <w:proofErr w:type="spellStart"/>
      <w:r w:rsidR="0038565E" w:rsidRPr="00E53A30">
        <w:rPr>
          <w:rFonts w:ascii="Times New Roman" w:hAnsi="Times New Roman" w:cs="Times New Roman"/>
          <w:sz w:val="20"/>
          <w:szCs w:val="20"/>
        </w:rPr>
        <w:t>ay’a</w:t>
      </w:r>
      <w:proofErr w:type="spellEnd"/>
      <w:r w:rsidR="0038565E" w:rsidRPr="00E53A30">
        <w:rPr>
          <w:rFonts w:ascii="Times New Roman" w:hAnsi="Times New Roman" w:cs="Times New Roman"/>
          <w:sz w:val="20"/>
          <w:szCs w:val="20"/>
        </w:rPr>
        <w:t xml:space="preserve"> ait)</w:t>
      </w:r>
    </w:p>
    <w:p w:rsidR="00ED2CE5" w:rsidRPr="00E53A30" w:rsidRDefault="004D2140" w:rsidP="00513BBE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F062DD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. </w:t>
      </w:r>
      <w:r w:rsidR="00F062DD" w:rsidRPr="00E53A30">
        <w:rPr>
          <w:rFonts w:ascii="Times New Roman" w:hAnsi="Times New Roman" w:cs="Times New Roman"/>
          <w:b/>
          <w:color w:val="C00000"/>
          <w:sz w:val="20"/>
          <w:szCs w:val="20"/>
        </w:rPr>
        <w:t>İflas ve Konkordato</w:t>
      </w:r>
      <w:r w:rsidR="00F062DD" w:rsidRPr="00E53A3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F062DD" w:rsidRPr="00E53A30">
        <w:rPr>
          <w:rFonts w:ascii="Times New Roman" w:hAnsi="Times New Roman" w:cs="Times New Roman"/>
          <w:sz w:val="20"/>
          <w:szCs w:val="20"/>
        </w:rPr>
        <w:t xml:space="preserve">etmediğine dair yazı </w:t>
      </w:r>
      <w:proofErr w:type="gramStart"/>
      <w:r w:rsidR="00F062DD" w:rsidRPr="00E53A3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062DD" w:rsidRPr="00E53A30">
        <w:rPr>
          <w:rFonts w:ascii="Times New Roman" w:hAnsi="Times New Roman" w:cs="Times New Roman"/>
          <w:sz w:val="20"/>
          <w:szCs w:val="20"/>
        </w:rPr>
        <w:t xml:space="preserve"> San. </w:t>
      </w:r>
      <w:proofErr w:type="gramStart"/>
      <w:r w:rsidR="00F062DD" w:rsidRPr="00E53A30">
        <w:rPr>
          <w:rFonts w:ascii="Times New Roman" w:hAnsi="Times New Roman" w:cs="Times New Roman"/>
          <w:sz w:val="20"/>
          <w:szCs w:val="20"/>
        </w:rPr>
        <w:t>ve</w:t>
      </w:r>
      <w:proofErr w:type="gramEnd"/>
      <w:r w:rsidR="00F062DD" w:rsidRPr="00E53A30">
        <w:rPr>
          <w:rFonts w:ascii="Times New Roman" w:hAnsi="Times New Roman" w:cs="Times New Roman"/>
          <w:sz w:val="20"/>
          <w:szCs w:val="20"/>
        </w:rPr>
        <w:t xml:space="preserve"> Ticaret odası)</w:t>
      </w:r>
    </w:p>
    <w:p w:rsidR="00766EA2" w:rsidRPr="00E53A30" w:rsidRDefault="004D2140" w:rsidP="00766EA2">
      <w:pPr>
        <w:tabs>
          <w:tab w:val="left" w:pos="7938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766EA2" w:rsidRPr="00E53A3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766EA2" w:rsidRPr="00E53A30">
        <w:rPr>
          <w:rFonts w:ascii="Times New Roman" w:hAnsi="Times New Roman" w:cs="Times New Roman"/>
          <w:sz w:val="20"/>
          <w:szCs w:val="20"/>
        </w:rPr>
        <w:t>22/11/1984</w:t>
      </w:r>
      <w:proofErr w:type="gramEnd"/>
      <w:r w:rsidR="00766EA2" w:rsidRPr="00E53A30">
        <w:rPr>
          <w:rFonts w:ascii="Times New Roman" w:hAnsi="Times New Roman" w:cs="Times New Roman"/>
          <w:sz w:val="20"/>
          <w:szCs w:val="20"/>
        </w:rPr>
        <w:t xml:space="preserve"> tarihli ve 3083 sayılı Sulama Alanlarında Arazi Düzenlenmesine Dair Tarım Reformu Kanunu ve/veya 18/12/1981 tarihli ve 2565 sayılı Askeri Yasak Bölgeler ve Güvenlik Bölgeleri Kanunu kapsamında konulan şerhler için ilgili kurumdan yatırım yapılmasında sakınca olmadığına dair belge, Tarım arazileri üzerinde yapılacak yatırımlar için 3/7/2005 tarihli ve 5403 sayılı </w:t>
      </w:r>
      <w:r w:rsidR="00766EA2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Toprak Koruma ve Arazi Kullanımı Kanunu kapsamında alınan izin belgesi</w:t>
      </w:r>
    </w:p>
    <w:p w:rsidR="003A3BE8" w:rsidRPr="00E53A30" w:rsidRDefault="00ED2CE5" w:rsidP="00513BBE">
      <w:pPr>
        <w:tabs>
          <w:tab w:val="left" w:pos="7938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 xml:space="preserve">30.Şirket adına </w:t>
      </w:r>
      <w:proofErr w:type="gramStart"/>
      <w:r w:rsidRPr="00E53A30">
        <w:rPr>
          <w:rFonts w:ascii="Times New Roman" w:hAnsi="Times New Roman" w:cs="Times New Roman"/>
          <w:sz w:val="20"/>
          <w:szCs w:val="20"/>
        </w:rPr>
        <w:t xml:space="preserve">alınmış  </w:t>
      </w:r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>Sertifika</w:t>
      </w:r>
      <w:proofErr w:type="gramEnd"/>
      <w:r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ve Belgeler</w:t>
      </w:r>
      <w:r w:rsidR="0038565E" w:rsidRPr="00E53A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(Aslı yada noter onaylı)</w:t>
      </w:r>
      <w:r w:rsidR="003A3BE8" w:rsidRPr="00E53A30">
        <w:rPr>
          <w:rFonts w:ascii="Times New Roman" w:hAnsi="Times New Roman" w:cs="Times New Roman"/>
          <w:b/>
          <w:sz w:val="20"/>
          <w:szCs w:val="20"/>
        </w:rPr>
        <w:t>.</w:t>
      </w:r>
    </w:p>
    <w:p w:rsidR="008C50F7" w:rsidRPr="00E53A30" w:rsidRDefault="00605326" w:rsidP="00605326">
      <w:pPr>
        <w:tabs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E53A30">
        <w:rPr>
          <w:rFonts w:ascii="Times New Roman" w:hAnsi="Times New Roman" w:cs="Times New Roman"/>
          <w:sz w:val="20"/>
          <w:szCs w:val="20"/>
        </w:rPr>
        <w:t>N</w:t>
      </w:r>
      <w:r w:rsidR="00ED2CE5" w:rsidRPr="00E53A30">
        <w:rPr>
          <w:rFonts w:ascii="Times New Roman" w:hAnsi="Times New Roman" w:cs="Times New Roman"/>
          <w:sz w:val="20"/>
          <w:szCs w:val="20"/>
        </w:rPr>
        <w:t>ot</w:t>
      </w:r>
      <w:r w:rsidRPr="00E53A3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53A30">
        <w:rPr>
          <w:rFonts w:ascii="Times New Roman" w:hAnsi="Times New Roman" w:cs="Times New Roman"/>
          <w:sz w:val="20"/>
          <w:szCs w:val="20"/>
        </w:rPr>
        <w:t>3</w:t>
      </w:r>
      <w:r w:rsidR="00ED2CE5" w:rsidRPr="00E53A30">
        <w:rPr>
          <w:rFonts w:ascii="Times New Roman" w:hAnsi="Times New Roman" w:cs="Times New Roman"/>
          <w:sz w:val="20"/>
          <w:szCs w:val="20"/>
        </w:rPr>
        <w:t xml:space="preserve"> : İstenilen</w:t>
      </w:r>
      <w:proofErr w:type="gramEnd"/>
      <w:r w:rsidR="00ED2CE5" w:rsidRPr="00E53A30">
        <w:rPr>
          <w:rFonts w:ascii="Times New Roman" w:hAnsi="Times New Roman" w:cs="Times New Roman"/>
          <w:sz w:val="20"/>
          <w:szCs w:val="20"/>
        </w:rPr>
        <w:t xml:space="preserve"> belgeler </w:t>
      </w:r>
      <w:r w:rsidR="00ED2CE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ASIL</w:t>
      </w:r>
      <w:r w:rsidR="00ED2CE5" w:rsidRPr="00E53A3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D2CE5" w:rsidRPr="00E53A30">
        <w:rPr>
          <w:rFonts w:ascii="Times New Roman" w:hAnsi="Times New Roman" w:cs="Times New Roman"/>
          <w:sz w:val="20"/>
          <w:szCs w:val="20"/>
        </w:rPr>
        <w:t xml:space="preserve">yada </w:t>
      </w:r>
      <w:r w:rsidR="00ED2CE5" w:rsidRPr="00E53A30">
        <w:rPr>
          <w:rFonts w:ascii="Times New Roman" w:hAnsi="Times New Roman" w:cs="Times New Roman"/>
          <w:b/>
          <w:color w:val="FF0000"/>
          <w:sz w:val="20"/>
          <w:szCs w:val="20"/>
        </w:rPr>
        <w:t>Noter</w:t>
      </w:r>
      <w:r w:rsidR="00ED2CE5" w:rsidRPr="00E53A30">
        <w:rPr>
          <w:rFonts w:ascii="Times New Roman" w:hAnsi="Times New Roman" w:cs="Times New Roman"/>
          <w:sz w:val="20"/>
          <w:szCs w:val="20"/>
        </w:rPr>
        <w:t xml:space="preserve"> onaylı olacak.</w:t>
      </w:r>
    </w:p>
    <w:sectPr w:rsidR="008C50F7" w:rsidRPr="00E5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E8"/>
    <w:rsid w:val="000B5D27"/>
    <w:rsid w:val="0018008A"/>
    <w:rsid w:val="001B7BB4"/>
    <w:rsid w:val="0023405F"/>
    <w:rsid w:val="0038565E"/>
    <w:rsid w:val="00394549"/>
    <w:rsid w:val="003A3BE8"/>
    <w:rsid w:val="00406995"/>
    <w:rsid w:val="00411012"/>
    <w:rsid w:val="00417558"/>
    <w:rsid w:val="00430DF5"/>
    <w:rsid w:val="004C2E94"/>
    <w:rsid w:val="004D2140"/>
    <w:rsid w:val="00504291"/>
    <w:rsid w:val="00513BBE"/>
    <w:rsid w:val="005F1A75"/>
    <w:rsid w:val="00605326"/>
    <w:rsid w:val="00634FFC"/>
    <w:rsid w:val="00684FAA"/>
    <w:rsid w:val="006C2612"/>
    <w:rsid w:val="006D2AE4"/>
    <w:rsid w:val="00766EA2"/>
    <w:rsid w:val="0077770A"/>
    <w:rsid w:val="007C323F"/>
    <w:rsid w:val="00807C6B"/>
    <w:rsid w:val="00883C34"/>
    <w:rsid w:val="008C50F7"/>
    <w:rsid w:val="009514BF"/>
    <w:rsid w:val="009979D2"/>
    <w:rsid w:val="00997CC0"/>
    <w:rsid w:val="00CD07D4"/>
    <w:rsid w:val="00CF74CE"/>
    <w:rsid w:val="00D15E8E"/>
    <w:rsid w:val="00DD46C7"/>
    <w:rsid w:val="00E046AA"/>
    <w:rsid w:val="00E26A34"/>
    <w:rsid w:val="00E53A30"/>
    <w:rsid w:val="00E71DED"/>
    <w:rsid w:val="00ED2CE5"/>
    <w:rsid w:val="00F062DD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ok1">
    <w:name w:val="anok1"/>
    <w:basedOn w:val="Normal"/>
    <w:qFormat/>
    <w:rsid w:val="0018008A"/>
    <w:pPr>
      <w:tabs>
        <w:tab w:val="left" w:pos="709"/>
      </w:tabs>
      <w:spacing w:after="80" w:line="240" w:lineRule="auto"/>
      <w:jc w:val="both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ok1">
    <w:name w:val="anok1"/>
    <w:basedOn w:val="Normal"/>
    <w:qFormat/>
    <w:rsid w:val="0018008A"/>
    <w:pPr>
      <w:tabs>
        <w:tab w:val="left" w:pos="709"/>
      </w:tabs>
      <w:spacing w:after="80" w:line="240" w:lineRule="auto"/>
      <w:jc w:val="both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ahmet</cp:lastModifiedBy>
  <cp:revision>23</cp:revision>
  <cp:lastPrinted>2023-01-05T16:01:00Z</cp:lastPrinted>
  <dcterms:created xsi:type="dcterms:W3CDTF">2023-01-06T13:52:00Z</dcterms:created>
  <dcterms:modified xsi:type="dcterms:W3CDTF">2024-01-16T11:02:00Z</dcterms:modified>
</cp:coreProperties>
</file>